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jc w:val="center"/>
      </w:pPr>
      <w:r>
        <w:rPr>
          <w:rFonts w:ascii="Tahoma" w:hAnsi="Tahoma"/>
          <w:b/>
          <w:color w:val="0000FF"/>
        </w:rPr>
        <w:t>Тест: "Медицинская психология".</w:t>
      </w:r>
    </w:p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Основными практическими задачами клинической психологии являются все, КРОМЕ: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топическая психологическая диагностика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решение экспертных задач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решение психофизиологической проблемы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клинико-психологическая диагностика в психиатрической клинике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 теоретической задачи клинической психологии относится: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психофизиологическая проблема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исследование строения психических функций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психологическая коррекция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проблема распада и развития психики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Топическая диагностическая задача решается в ... (разделе клинической психологии).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патопсихологии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нейропсихологии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психологии соматического больного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психопрофилактике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Прогноз развития ребенка, рекомендации форм обучения и коррекция психических нарушений его развития является целью ... экспертизы.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судебно-психологической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психолого-педагогической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военно-медицинской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врачебно-трудовой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Психосоматика – это 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психологическая дисциплина, изучающая закономерности распада психической деятельности и свойств личности в сопоставлении с закономерностями формирования и протекания психических процессов в норме.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Патопсихология – это 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направление клинической психологии, занимающееся изучением влияния психологических факторов на возникновение ряда соматических заболеваний.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Психопатология – это 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раздел медицины, изучающий наиболее типичные симптомы и синдромы болезненных состояний, генез и этиологию психического заболевания.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Детская патопсихология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система психологических воздействий, используемых для лечения нервных, психических и соматических заболеваний.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Психотерапия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отрасль клинической психологии, направленная на изучение закономерности аномалий психического развития и систематизацию их психологических закономерностей в детском возрасте.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Нейропсихология – это 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отрасль психологической науки, сложившаяся на стыке психологии, неврологии, нейрохирургии и физиологии, изучающая мозговые механизмы высших психических функций на материале локальных поражений мозга.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Нравственно-этический подход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наибольшая частота проявления признаков психического здоровья.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Норма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разработка критериев, определяющих психическую норму.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Описательный подход – это 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нравственность как разновидность терапии, нацеленной на уничтожение душевных болезней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«Синдром расщепленного мозга» возникает при поражении ... мозга.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лобных долей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мозолистого тела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затылочных долей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гипофиза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Как называются галлюцинации, возникающие под действием внешних раздражителей?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внушенные и вызванные галлюцинации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гипнагогические галлюцинации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висцеральные галлюцинации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функциональные галлюцинации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Расставьте последовательность формирования нарушений памяти, которые отражают «Закон Рибо».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нарушается память на наиболее сложные недавние впечатления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нарушается память на старые впечатления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нарушается память на простые недавние впечатления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Расставьте последовательность в порядке нарастания тяжести следующие типы нарушения сознания: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оглушенное сознание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4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сопор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делириозное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Псевдореминисценции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обманы памяти, при которых неспособность запечатлевать события и воспроизводить события приводит к воспроизведению вымышленных, не имевших места событий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Криптомнезии –это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нарушение хронологии в памяти, при котором отдельные имевшие место в прошлом события переносятся в настоящее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Конфабуляции – это 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расстройства памяти, при которых больной присваивает чужие мысли, действия себе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Шперрунги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очень ускоренное течение мыслей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Скачка идей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остановка течения представлений и мыслей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Ментизм – это 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насильственное мышление, наплыв мыслей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Разорванное мышление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пустые рассуждения, высказывания, не наполненные содержанием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Патологическая обстоятельность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возникновение в ходе мышления не только существенных, но и большого количества побочных, случайных суждений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Резонерство – это 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механическое сочетание не связанных между собой мыслей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Олигофрения – это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врожденное или приобретенное в раннем детстве недоразвитие психики, характеризующееся преобладанием интеллектуального дефекта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Бредовое мышление – это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стойкие, выраженные, трудно обратимые нарушения мышления, вызванные влиянием патогенных факторов, воздействовавших на организм в более поздние периоды жизни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Деменция – это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возникающие на болезненной почве, неверные, ложные суждения или умозаключения, не поддающиеся коррекции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Патологический аффект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кратковременное психическое расстройство, возникающее в ответ на интенсивную, внезапную психическую травму и выражающееся в концентрации сознания на травмирующих переживаниях с последующим аффективным разрядом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Дисфория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благодушие, беспечное, беззаботное настроение, переживание полного удовлетворения своим состоянием, недостаточная оценка происходящих событий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Эйфория – это 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злобно-тоскливое настроение с переживанием недовольства собой и окружающими с реакциями гневливости и ярости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Депрессия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повышенная эмоциональная возбудимость, склонность к бурным проявлениям аффекта, реакция гнева с агрессией, неадекватная по силе реакция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Эксплозивность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грустное, подавленное, тоскливое настроение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4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Апатия – это 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неустойчивость настроения, изменение его под влиянием незначительных событий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Эмоциональная лабильность- это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бесчувственность, безразличие к себе, окружающим лицам и событиям, отсутствие желаний, побуждений и полная бездеятельность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Основатель отечественной клинической (медицинской) психологии -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С.С.Корсаков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В.М.Бехтерев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И.М.Сеченов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Б.В.Зейгарник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Основной вклад в развитие отечественной нейропсихологии внес ...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А.Р.Лурия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Б.В.Зейгарник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В.М.Бехтерев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А.А.Леоньев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Природа агнозий при органической деменции обусловлена :..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выраженным эгоцентризмом суждений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примитивностью аффективной организации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снижением обобщения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искажением обобщения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К расстройствам процесса восприятия относятся все, КРОМЕ …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сенестопатия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галлюцинации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обсессии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иллюзии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Феномен "уже виденного" относится к: ...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явлениям дереализации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явлениям апрозексии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явлениям депривации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явлениям парамнезии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Расстройства восприятия с проявлением тактильных, зрительных, слуховых или каких-либо иных образов, возникающие без наличия раздражителя - ...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криптомнезии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гипермнезии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галлюцинации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психосенсорные расстройства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 xml:space="preserve">Завершите предложение: </w:t>
            </w:r>
          </w:p>
          <w:p>
            <w:r>
              <w:rPr>
                <w:rFonts w:ascii="Calibri" w:hAnsi="Calibri"/>
                <w:sz w:val="22"/>
              </w:rPr>
              <w:t>Впервые понятие «псевдогаллюцинация» было введено ... .</w:t>
            </w:r>
          </w:p>
          <w:p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Ясперсом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Кербиковым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Мясищевым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Кандинским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r>
              <w:rPr>
                <w:rFonts w:ascii="Calibri" w:hAnsi="Calibri"/>
                <w:sz w:val="22"/>
              </w:rPr>
              <w:t>Снижение уровня обобщения и искажение процессов обобщения относятся к нарушениям ... мышления.</w:t>
            </w:r>
          </w:p>
          <w:p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мотивационной стороны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критичности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операционной стороны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динамики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Причиной психогенных галлюцинаций может быть: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агорафобия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эмоциональный стресс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нарушение сна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диссоциативное расстройство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Отличительной особенностью псевдогаллюцинаций от истинных галлюцинаций является: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неприуроченность к внешнему пространству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приуроченность к внешнему пространству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парестезии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метаморфопсии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r>
              <w:rPr>
                <w:rFonts w:ascii="Calibri" w:hAnsi="Calibri"/>
                <w:sz w:val="22"/>
              </w:rPr>
              <w:t>Сочетание псевдогаллюцинаций с симптомом отчуждения, «сделанности» называется ... синдромом</w:t>
            </w:r>
          </w:p>
          <w:p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галлюцинаторно-параноидным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Кандинского-Клерамбо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парафренным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Корсаковским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 слово: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 шизофрении преобладают ... галлюцинации.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обонятельные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слуховые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вкусовые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 хроническом алкоголизме преобладают галлюцинации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обонятельные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слуховые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вкусовые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Закончите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Психологическую природу функциональных галлюцинаций экспериментально изучал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Л.С.Выготский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Б.С.Братусь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А.А.Леоньев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С.Я.Рубинштейн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Эффект Зейгарник состоит в том, что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незавершенные действия запоминаются лучше завершенных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при запоминании длинного ряда лучше всего по памяти воспроизводиться его начало и конец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сложные, но менее интересные события (эмоционально нейтральные) запоминаются хуже, чем эмоционально значимые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r>
              <w:rPr>
                <w:rFonts w:ascii="Calibri" w:hAnsi="Calibri"/>
                <w:sz w:val="22"/>
              </w:rPr>
              <w:t>Потеря памяти на тот или иной период, следующий за заболеванием или патологическим состоянием, приведшим к этому расстройству - это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антероградная амнезия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ретроградная амнезия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парамнезия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прогрессирующая амнезия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tabs>
                <w:tab w:val="left" w:pos="2730"/>
              </w:tabs>
            </w:pPr>
            <w:r>
              <w:rPr>
                <w:rFonts w:ascii="Calibri" w:hAnsi="Calibri"/>
                <w:sz w:val="22"/>
              </w:rPr>
              <w:t>Вставьте пропущенное:</w:t>
            </w:r>
            <w:r>
              <w:rPr>
                <w:rFonts w:ascii="Calibri" w:hAnsi="Calibri"/>
                <w:sz w:val="22"/>
              </w:rPr>
              <w:tab/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 корсаковском синдроме расстройства памяти распространяются на ... события.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прошлые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текущие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r>
              <w:rPr>
                <w:rFonts w:ascii="Calibri" w:hAnsi="Calibri"/>
                <w:sz w:val="22"/>
              </w:rPr>
              <w:t>При амнестическом (корсаковском) синдроме основной дефект имеет место в звене памяти: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запечатление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воспроизведение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хранение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r>
              <w:rPr>
                <w:rFonts w:ascii="Calibri" w:hAnsi="Calibri"/>
                <w:sz w:val="22"/>
              </w:rPr>
              <w:t>Прогрессирующая амнезия характеризуется всеми признаками, КРОМЕ: ... .</w:t>
            </w:r>
          </w:p>
          <w:p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памяти на прошлые события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дезориентировка в месте и времени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гипермнезии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события прошлого путаются с событиями настоящего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r>
              <w:rPr>
                <w:rFonts w:ascii="Calibri" w:hAnsi="Calibri"/>
                <w:sz w:val="22"/>
              </w:rPr>
              <w:t>При патологии ... страдает преимущественно непосредственная память.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эпилепсия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олигофрения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амнестический (корсаковский) синдром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опосредованной памяти имеет место при всех психических расстройствах, КРОМЕ: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эпилепсии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олигофрении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корсаковском синдроме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Шперрунги в течении мыслительных процессов - это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ускоренное мышление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остановка течения представлений и мыслей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патологическая обстоятельность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резонерство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Насильственное мышление в психопатологии -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разорванность 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ментизм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резонерство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бред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Наиболее характерны для эпилепсии нарушения :..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разорванность 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искажение 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патологическая обстоятельность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скачка мыслей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Ментизм и шперрунги имеют место преимущественно при: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депрессии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психопатиях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эпилепсии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мышления, когда в суждениях больного доминируют непосредственные представления о предметах и явлениях, а оперирование общими признаками заменяется установлением конкретных связей называется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искажением процессов обобщения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заторможенным мышлением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резонерством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снижением уровня обобщения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r>
              <w:rPr>
                <w:rFonts w:ascii="Calibri" w:hAnsi="Calibri"/>
                <w:sz w:val="22"/>
              </w:rPr>
              <w:t>Если больной, выполняя методику на «классификацию предметов» объединяет в одну группу карточки с рисунком «ребенка» и «платья», «парохода» и «матроса», то это является признаком нарушения мышления по типу: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критичности 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разноплановость 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резонерство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 уровня обобщения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критичности мышления – это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непоследованность суждений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механическое сочетание не связанных между собой мыслей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неверные, ложные мысли и суждения, не поддающиеся коррекции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постоянного контроля за мыслительными действиями и коррекции ошибок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Разноплановость мышления и искажение процессов обобщения имеет место при: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депрессии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органическом поражении ЦНС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неврозе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 психическом расстройстве … имеет место снижение уровня обобщения.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психопатии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посттравматическое расстройство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олигофрения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Основные положения отечественной патопсихологии разработаны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Б.В.Зейгарник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Г.И.Россолимо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А.Р.Лурия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В.Н.Мясищевым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Болезненное расстройство психики, проявляющееся целиком или преимущественно неадекватным отражением реального мира с нарушением поведения, изменением различных сторон психической деятельности, обычно с возникновением несвойственных нормальной психике явлений (галлюцинации, бред и т.д.) относится к ... уровню психических нарушений.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психотическому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невротическому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Для психопатического уровня психических нарушений НЕ свойственна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стойкая дисгармония личности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интеллектуальная недостаточность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стабильность личностных расстройств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социальная дезадаптации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Основным принципом экспериментального патопсихологического исследования является принцип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варьирование условий эксперимента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качественного анализа нарушений психической деятельности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моделирования отдельных видов психической деятельности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комплексное использование экспериментальных методик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r>
              <w:rPr>
                <w:rFonts w:ascii="Calibri" w:hAnsi="Calibri"/>
                <w:sz w:val="22"/>
              </w:rPr>
              <w:t>Совокупность поведенческих, мотивационных и познавательных особенностей психической деятельности больных, сформулированных в психологических понятиях, называется: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психопатологическим синдромом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патопсихологическим симптомом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патопсихологическим синдромом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патопсихологическим феноменом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 интеллектуальных способностей и умственной работоспособности характерны для патопсихологического синдрома: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органического поражения ЦНС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невроза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Аффективная обусловленность поведения с парциальной некритичностью и завышенным уровнем притязаний свойственны ... патопсихологическому синдрому.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органическому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депрессивному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 возникновение психических расстройств влияет эндогенный фактор - это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интоксикация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механическая травма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наследственность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инфекция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r>
              <w:rPr>
                <w:rFonts w:ascii="Calibri" w:hAnsi="Calibri"/>
                <w:sz w:val="22"/>
              </w:rPr>
              <w:t>К пограничным психическим расстройствам относятся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МДП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эпилепсия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неврозы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Заболеванием позднего возраста НЕ является :..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болезнь Альцгеймера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болезнь Паркинсона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болезнь Пика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r>
              <w:rPr>
                <w:rFonts w:ascii="Calibri" w:hAnsi="Calibri"/>
                <w:sz w:val="22"/>
              </w:rPr>
              <w:t>При деменции имеют место нарушения восприятия: ... .</w:t>
            </w:r>
          </w:p>
          <w:p>
            <w:r>
              <w:rPr>
                <w:rFonts w:ascii="Calibri" w:hAnsi="Calibri"/>
                <w:sz w:val="22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галлюцинации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иллюзии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агнозии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псевдогаллюцинации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Искажение процессов обобщения - это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наличие в суждениях большого количества побочных, несущественных деталей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механическое сочетание не связанных между собой мыслей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остановка течения представлений и мыслей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мышления, при которых суждения отражают лишь случайную сторону явления, а не существенные отношения между предметами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r>
              <w:rPr>
                <w:rFonts w:ascii="Calibri" w:hAnsi="Calibri"/>
                <w:sz w:val="22"/>
              </w:rPr>
              <w:t>Основным диагностическим признаком разноплановости мышления является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ускорение процессов 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инертность мыслительных процессов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протекание суждений в разных плоскостях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 уровня обобщения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Разноплановость мышления и резонерство относятся к патопсихологическому синдрому нарушения ... , описанных Б.В.Зейгарник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критичности 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мотивационной сферы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операционной стороны 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динамики мышления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 шизофрении наиболее значимыми эмоциональными расстройствами являются все, КРОМЕ: …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дисфория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эмоциональная холодность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эмоциональная неадекватность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апатия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Наиболее типичное эмоциональное расстройство при маниакальном состоянии – это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эмоциональная лабильность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депрессия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эйфория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дисфория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r>
              <w:rPr>
                <w:rFonts w:ascii="Calibri" w:hAnsi="Calibri"/>
                <w:sz w:val="22"/>
              </w:rPr>
              <w:t>При психической патологии ... согласно представлениям Б.В.Зейгарник в основе личностных расстройств лежит нарушение смыслообразования.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олигофрения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шизофрении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депрессия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неврозы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опосредованности и иерархии мотивов наиболее ярко обнаруживается при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психопатиях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хроническом алкоголизме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эпилепсии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неврозах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Для психастенического невроза характерны симптомы ...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нерешительность и тревожность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раздражительность и истощаемость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навязчивые действия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демонстративность поведения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Повышенная эмоциональность и внушаемость свойственны для невроза …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истерия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неврастения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невроз навязчивых состояний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эпилепсия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Черта характера ... специфична для шизоидной психопатии.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жажда внимания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эксплозивность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эмоциональная лабильность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аутизм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Эмоциональная лабильность входит в структуру ... психопатии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психастенической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шизоидной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истероидной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циклоидной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К.Ясперсом выделил критерии нарушенного сознания все, КРОМЕ: …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отсутствие отчетливого восприятия окружающего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апатия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затруднения воспоминаний происходящих событий и субъективных болезненных явлений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разные степени бессвязности 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дезориентировка в месте, времени, ситуации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сознания, для которых характерны наплывы фантастических переживаний бредового характера называется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оглушенное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сумеречное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онейроидное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делириозное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Признак ... не характерен для делириозного помрачения сознания.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неподвижность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ложная ориентировка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речевое возбуждение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наплывы галлюцинаций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r>
              <w:rPr>
                <w:rFonts w:ascii="Calibri" w:hAnsi="Calibri"/>
                <w:sz w:val="22"/>
              </w:rPr>
              <w:t>… позволяет выявить характер психопатии в подростковом возрасте.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Личностный опросник Айзенка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Шкала тревожности Тэйлора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Цветовой тест Люшера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Патохарактерологический диагностический опросник Личко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Расставьте различные уровни зрительной системы в порядке последовательного усложнения процесса переработки информации: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8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5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верхнее четверохолмие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зрительная хиазма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6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латеральное коленчатое тело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сетчатка глаза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4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зрительный тракт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7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зрительное сияние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зрительный нерв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8)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8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17 поле коры больших полушарий мозга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Расставьте хронологический порядок открытий неврологов и физиологов, связанных с изучением межполушарной асимметрии мозга.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открытие центра сенсорных образов слов (зона Вернике)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опыты Сперри и Газанига с расщепленным мозгом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открытие центра моторных образов слов (зоны Брока)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Расставьте порядок основных уровней пирамидной системы: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моторные клетки Беца (4-е поде)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мотонейроны спинного мозга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пирамидный тракт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Расставьте порядок убывания представленности мышц и кожи отделов в 3-ем первичном сенсорном поле: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4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Голень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Лицо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5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Внутренние органы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Язык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Кисть руки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Расставьте порядок уровней организации слухового анализатора: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7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5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медиальное коленчатое тело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ядра продолговатого мозга, мозжечок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рецептор (кортиев орган улитки)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слуховой нерв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6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слуховое сияние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7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первичное поле коры (41-е поле височных долей мозга)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4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средний мозг (нижние бугры четверохолмия)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№79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Продолговатый мозг – это 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нарушение нормального восприятия громкости звуков, вплоть до ощущения боли.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Слуховой нерв – это 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возникновение различных звуковых ощущений, головокружения, в грубых случаях полная глухота на соответствующее ухо.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Кортиев орган – это 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нарушение рефлекторных движений глаз на звук.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№80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Нейропсихология индивидуальных различий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это изучение различных форм нарушений психических процессов при локальных поражениях мозга.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Реабилитационное направление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изучение у здоровых людей различных вариантом межполушарной асимметрии мозга с целью профотбора, профориентации и т.д.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Экспериментальная нейропсихология – это…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восстановление ВПФ, нарушенных вследствие локальных поражений мозга.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№81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Психофизиологическое направление – это 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изучение специфики нарушений высших психических функций в детском и старческом возрасте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Нейропсихология детского и старческого возраста – это 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изучение нейропсихологических синдромов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Клиническая нейропсихология – это 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изучение физиологических механизмов нарушений ВПФ, возникающих вследствие очаговых поражений мозга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№82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Межполушарная асимметрия мозга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специфика переработки информации и мозговой организации функций, присущая левому или правому полушарию головного мозга, определяемая интегральными полушарными факторами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Функциональная специфичность больших полушарий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особый механизм объединения левого и правого полушарий в единую целостно функционирующую систему, формирующийся в онтогенезе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Межполушарное взаимодействие – это…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неравноценность, качественное различие того "вклада", который делает левое и правое полушария мозга в каждую психическую функцию; различия в мозговой организации высших психических функций в левом и правом полушариях мозга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№83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Предметная агнозия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затруднения узнавания предметов и их изображений при возможности описать отдельные признаки предмета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Симультанная агнозия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утрата способности ориентации в пространственных признаках окружающей среды и изображений объектов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Оптико-пространственная агнозия – это…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невозможность одновременного восприятия двух изображений вследствие резкого сужения объема зрительного восприятия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№84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Установите соответствие между понятиями: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амузия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нарушение способности узнавать и воспроизводить знакомую музыкальную мелодию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аритмия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неправильная оценка и воспроизведение ритмических структур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интонационной речи – это 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затруднение различения речевых интонаций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№85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Установите соответствие между понятиями и их определениями: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динамическая афазия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нарушения речи, связанные с выпадением кинестетической речевой афферентации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моторная эфферентная афазия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нарушения речи, при которых страдает собственно двигательная (или кинетическая) организация речевого акта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моторная афферентная афазия – это…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дефект речевой инициативы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№86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формой афазии и зоной поражения мозга: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Акустико-мнестическая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задняя треть левой верхней височной извилины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Амнестическая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средние отделы коры левой височной области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Сенсорная – это…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задние-нижние отделы левой височной области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5805"/>
        <w:gridCol w:w="765"/>
        <w:gridCol w:w="5820"/>
      </w:tblGrid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№87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Установите соответствие между формой афазии и зоной поражения мозга:</w:t>
            </w:r>
          </w:p>
        </w:tc>
      </w:tr>
      <w:tr>
        <w:tc>
          <w:tcPr>
            <w:gridSpan w:val="5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Динамическая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зона перекрытия височных, теменных и затылочных областей левого полушария мозга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Моторная эфферентная – это…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это части премоторной области, непосредственно примыкающие к зоне Брока спереди и кверху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Семантическая – это…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это нижние отделы коры левой премоторной области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Роль Л.С.Выготского в создании отечественной нейропсихологии: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описал основные формы зрительных агнозий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создал детскую нейропсихологию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изучил основные нейропсихологические синдромы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сформулировал принципы локализации высших психических функций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Основное значение А.Р.Лурия в создании и развитии отечественной нейропсихологии состоит в …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изучении межполушарной асимметрии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создание нейропсихологии старческого возраста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создании методологического и методического аппарата нейропсихологии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разработке психофизиологических методов в нейропсихологии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Главной из фундаментальных общепсихологических проблем для нейропсихологии является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уровневая организация ВПФ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роль социального и биологического в психике человека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изучение структуры ВПФ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проблема «мозг и психика»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Представления о психической функции как о неразложимой на компоненты единой психической «способности», которая должна быть целиком соотнесена с определенным участком мозга отражают такое научное направление, как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эквипотенциализм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узкий локализационизм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дуализм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Подход, согласно, которому мозг, и прежде всего кора больших полушарий мозга, представляет собой однородное целое, равноценное и равнозначное для психических функций во всех своих отделах -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дуализм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эквипотенциализм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узкий локализационизм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Теория системной динамической локализации ВПФ в отечественной нейропсихологии была разработана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Ухтомский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Лурия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Бернштейн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Анохин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Основные анализаторные системы относятся к блоку мозга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приема, переработки и хранения экстероцептивной информации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энергетическому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программирования, регуляции и контроля за протекание психической деятельности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Моторные, премоторные и префронтальные отделы лобных долей мозга входят в состав ... блока.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программирования, регуляции и контроля за протеканием психической деятельности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приема, переработки и хранения экстероцептивной информации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энергетического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Тактильная алексия имеет место при поражении ... теменной области.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двухсторонних поражениях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правой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левой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Для поражения первичного 41 поля коры височной области мозга характерно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понимания речи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центральная глухота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биноурального слуха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восприятия и различения коротких звуков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 xml:space="preserve">Завершите фразу: 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Слуховая агнозия проявляется в ...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неспособности определить значение различных бытовых (предметных) звуков и шумов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фонематического слуха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снижении остроты слуха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нарушении биноурального слуха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Симптомами слуховой агнозии являются все, КРОМЕ …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аритмии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нарушении интонациональной стороны речи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нарушении фонематического слуха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амузии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Слуховая агнозия возникает при поражении …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среднего мозга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продолговатого мозга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коры мозга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рецептора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Признаками слуховой агнозия являются все, КРОМЕ …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нарушениях интонационной стороны речи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амузии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аритмии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нарушениях фонематического слуха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 поражении ... полушария мозга имеет место амузия.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двухстороннего поражения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правого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левого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Кто придавал важное значение обратной афферентации в построении произвольных движений и действий?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Бернштейн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Павлов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Сеченов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Бехтерев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 состав экстрапирамидной системы входят все,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моторные клетки Беца (4-ое поле)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хвостатое ядро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скорлупа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бледный шар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При поражении пирамидной системы возникают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тремор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насильственные движения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параличи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пространственной организации движений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Системные персеверации наблюдаются, как правило, при ... апраксии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регуляторной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конструктивной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кинетической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кинестетической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произвольной регуляции различных форм сознательной деятельности имеет место при поражении ... области коры мозга.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затылочной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височной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речи, возникающие при локальных поражениях коры левого полушария (у правшей) и представляющие собой системное расстройство различных форм речевой деятельности, в нейропсихологии называются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аграфией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дизартрией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афазией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логоневрозом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 нарушениям экспрессивной речи относятся все формы афазий, КРОМЕ: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моторная афферентная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сенсорная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динамическая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моторная эфферентная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 нарушениям импрессивной речи относятся все формы афазии, КРОМЕ: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динамическая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сенсорная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акустико-мнестическая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семантическая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памяти, проявляющиеся в трудностях произвольного запоминания любых по модальности стимулов - это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псевдореминисценции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модально-неспецифическими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конфабуляции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модально-специфическими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При поражениях ... мозга возникают нарушения памяти вследствие патологической тормозимости следов интерферирующими воздействиями.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подкорковых структур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затылочной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 поражении подкорковых структур мозга преимущественно страдает ... память.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непосредственная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опосредованная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памяти, которые можно обозначить как нарушения мнестической деятельности, имеют место вследствие локализации патологического очага в области мозга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височной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подкорковых структур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затылочной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 клинике локальных поражений мозга нарушения памяти по типу амнестического (корсаковского) синдрома встречается в случае дисфункции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затылочной области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лимбической системы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лобной области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теменной области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Нейропсихологические исследования показывают, что поражение правого полушария мозга сопровождается симптомами эмоциональных расстройств все,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яркие параксизмальные аффекты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положительный фон настроения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устойчивая депрессия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Какой нейропсихологический симптом является первичным?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отчуждение смысла слов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фонематического слуха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собственной речи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замены букв, близких по звучанию в письме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Факторы, связанные с работой различных анализаторных систем (зрительной, слуховой, кожно-кинестетической, двигательной) определяются понятием: ... факторы.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модально-специфические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полушарные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общемозговые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модально-неспецифические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 модально-неспецифическим факторам относятся все,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спонтанности - аспонтанности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инертность - подвижность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возбудимость - тормозимость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активация -дезактивация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Факторы, связанные с состоянием систем кровообращения, ликворообращения, гуморальными, биохимическими процессами - это ... факторы.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межполушарные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общемозговые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модально-неспецифические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модально-специфические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 состав нейропсихологического синдрома ... входят различные зрительные агнозии, оптическая алексия, нарушения зрительной памяти, зрительных представлений, зрительного внимания.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височного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затылочного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лобного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 структуру нейропсихологического синдрома поражения теменно-затылочной области мозга входят все,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 уровня обобщения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оптико-пространственная агнозия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пространственная апраксия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конструктивная апраксия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ориентировки в схеме часов, географической карте, зеркальность в письме, семантическая афазия, акалькулия свидетельствуют о поражении ... области.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теменно-височно-затылочной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височной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затылочной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Тактильная агнозия и тактильная алексия входят в структуру нейропсихологического синдрома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поражения теменно-затылочной области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верхнетеменного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поражения теменно-височно-затылочной области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нижнетеменного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 структуру верхнетеменного синдрома входит: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акалькулия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семантическая афазия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соматоагнозия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кинестетическая апраксия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Наиболее важным симптомом поражения поверхностных отделов левой височной области мозга является: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 объема слухоречевой памяти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фонематического слуха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отчуждение смысла слов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письма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Модально-неспецифические нарушения памяти, эмоциональные расстройства, нарушения сознания в виде спутанности представляют собой нейропсихологический синдром поражения ... области мозга.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медиобазальных отделов височной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поверхностных отделов височной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теменно-височно-затылочной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височно-затылочной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Синдром поражения премоторных отделов коры мозга включает в себя все симптомы, КРОМЕ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кинетическая апраксия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предметная агнозия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моторная афазия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динамики интеллектуальной деятельности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Изменения состояния бодрствования и сознания, быстрая истощаемость, колебания функционального состояния, грубые изменения в эмоционально-личностной сфере представляют собой нейропсихологический синдром поражения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поверхностных отделов височной области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медиобазальных отделов височной области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поверхностных отделов лобных долей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медиобазальных отделов лобных долей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 структуру нейропсихологического синдрома поражения нижних отделов ствола мозга входят все симптомы, КРОМЕ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афазии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 уровня бодрствования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модально-неспецифические нарушения памяти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цикла «сон-бодрствование»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Для поражения ... подкорковых структур мозга характерны следующие нейропсихологические симптомы: неустойчивость эмоциональных реакций, грубые модально-неспецифические расстройства памяти, модально-неспецифические нарушения внимания.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нижние отделы ствола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диэнцефальные отделы ствола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лимбическая система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Первый блок мозга имеет непосредственное отношение к всем процессам, КРОМЕ: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внимания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памяти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речи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сознания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Работа второго блока мозга обеспечивает ... процессы.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модально-неспецифические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модально-специфические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С деятельностью ... блока мозга связаны формирование целей, программ, а также контроль за реализацией программы.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первого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второго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третьего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Основная функция первичных полей коры больших полушарий мозга -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переработка и интеграция самой различной афферентации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функциональное объединение различных анализаторных зон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синтез раздражителей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максимально тонкий анализ физических параметров стимулов определенной модальности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Нейроны вторичных и третичных полей коры больших полушарий мозга характеризуются всеми следующими особенностями,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короткий аксон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хорошо развитая сеть дендритов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отсутствие непосредственной связи с периферией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длинный аксон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Первичные поля коры больших полушарий мозга все,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17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18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3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Третичные поля коры больших полушарий мозга - ... область.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постцентральных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премоторная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теменно-височно-затылочная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лобная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Кто впервые открыл связь левого полушария мозга с речью.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Хэд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Кляйст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Брока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Вернике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Опыты Сперри и Газанига, проведенные на больных с расщепленным мозгом, показали, что правое полушарие связано преимущественно с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слухоречевой памятью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вербально-логическим интеллектом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зрительно-пространственными представлениями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Поражение сетчатки НЕ сопровождается симптомом: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слепота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цветоощущения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остроты зрения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зрительная агнозия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 структуру нарушений внимания при поражении подкорковых структур мозга входит все, КРОМЕ: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быстрая истощаемость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непроизвольного внимания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резкое снижение объема внимания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произвольного внимания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Нарушение произвольного внимания является существенной характеристикой поражения ... мозга.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затылочных отделов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теменных отделов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лобных долей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продолговатого и среднего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 структуру нарушений модально-специфического внимания, как правило, включается: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переключения внимания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 объема внимания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истощаемость внимания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игнорирование стимулов определенной модальности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Расстройства мышления при поражении височных отделов мозга связаны с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инертностью мыслительных процессов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нарушением зрительно-пространственных представлений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нарушением слухоречевого гнозиса и снижением объема слухоречевой памяти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нарушением программирования и контроля за протеканием мыслительной деятельности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Нарушения мышления при поражении теменно-затылочных отделов мозга имеет все,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затруднения понимания логико-грамматических конструкций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трудности переключения с одной мыслительной операции на другую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счета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«конструктивного интеллекта»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Нарушение динамики мыслительной деятельности в виде трудностей переключения с одной операции на другую, стереотипности мышления и т.д. характерны для поражения ... области мозга.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височной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премоторной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 структуру нарушений интеллекта при поражении лобных долей мозга входят все симптомы, КРОМЕ: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импульсивность интеллектуальных действий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aспонтанность и адинамия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программирования интеллектуальной деятельности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оптико-пространственного анализа и синтеза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Согласно нейропсихологическими исследованиям ведущая роль в пространственно-синтетических формах интеллектуальной деятельности принадлежит ... полушарию мозга.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левому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правому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При поражении правого полушария возникают все агнозии,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односторонняя-оптико-пространственная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цветовая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лицевая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буквенная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Согласно Т.А. Доброхотовой для патологии гипофизарно-гипоталамической области наиболее характерны проявления эмоциональных расстройств … .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дисфория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неадекватность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эмоциональная лабильность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постепенное обеднение эмоций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Согласно данным Т.А.Доброхотовой в структуру эмоциональных нарушений при поражении височных областей мозга входят: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устойчивые депрессии и яркие параксизмальные аффекты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эмоциональная неадекватность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эмоциональная холодность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апатия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 результате повреждения хиазмы возникает зрительное расстройство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гемианопсии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лицевой агнозии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цветоощущения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слепота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r>
              <w:rPr>
                <w:rFonts w:ascii="Calibri" w:hAnsi="Calibri"/>
                <w:sz w:val="22"/>
              </w:rPr>
              <w:t>Зрительные агнозии возникают при поражении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первичного поля коры зрительного анализатора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сетчатки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вторичных и третичных полей коры зрительного анализатора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наружного коленчатого тела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Расстройства зрительного восприятия, возникающие при поражении корковых структур задних отделов больших полушарий мозга и протекающие при относительной сохранности элементарных зрительных ощущений - это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зрительные галлюцинации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скотомы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гемианопсии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зрительные агнозии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Ответьте на вопрос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Кому принадлежит первое описание зрительной агнозии?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О.Зангвилл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А.Р.Лурия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З. Фрейд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Г.Мунк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Волокна типа ... участвуют в проведении тактильных и кинестетических ощущений.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A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C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B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D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Поражение вторичных полей коры теменной области мозга сопровождаются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нарушениями кинестетической чувствительности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нарушениями тактильной чувствительности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нарушениями болевой чувствительности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тактильными агнозиями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узнавания формы объектов при относительной сохранности поверхностной и глубокой чувствительности в нейропсихологии называются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гипестезией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тактильными агнозиями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анестезией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синдромом Дежерина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 xml:space="preserve">Завершите фразу: 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Поражение нижнетеменной области сопровождается всеми симптомами, КРОМЕ: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соматоанозогнозия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астерегноз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агнозия текстуры объекта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тактильная алексия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... имеет место при поражении верхней теменной области.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пальцевая агнозия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соматоагнозия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тактильная алексия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алекситимия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 xml:space="preserve">Вставьте пропущенное: 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счета, ориентировки в географической карте, рисунках, логико-грамматических конструкциях наблюдаются при локализации патологического процесса в ... отделах теменной области.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передних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нижних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верхних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задних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Такие нарушения эмоций как благодушие, эйфория, эмоциональное безразличие входят в структуру поражения ... области мозга.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теменной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височной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затылочной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лобной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Вопрос на упорядочивание №165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Расставьте порядок изменения внутреннего мира человека под воздействием тяжелого хронического заболевания: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4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сужение основного круга отношений человека с миром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замена содержания ведущего мотива содержанием более низкого порядка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снижение уровня опосредования деятельности (деятельность упрощается, целевая структура обедняется)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5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нарушение степени критичности, самоконтроля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изменение содержания ведущего мотива деятельности (формирование нового мотива ведущей деятельности)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Расставьте порядок фаз реагирования на тяжелое соматическое заболевание: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5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апатическая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4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депрессивная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дисфорическая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анозогнозическая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аутосуггестивная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Расставьте порядок нарастания роли психологических факторов в возникновении следующих видов сердечно-сосудистых заболеваний: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функциональные заболевания сердца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1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сердечный невроз страха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5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ишемическая болезнь сердца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2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эссенциальная артериальная гипертония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4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нарушения сердечного ритма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Кем впервые были описаны дифференцированные личностные профили при различных соматических заболеваниях?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Дойч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Бассин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Александер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Данбер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Наибольшее влияние на создание и развитие психосоматики оказало психологическое направление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гештальтпсихология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бихевиоризм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психоанализ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экзистенциализм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Преодоление болезни и связанных с ней трудностей в современной психосоматике называют термином: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сила 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отреагирование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копинг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психологическая защита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Расстройства функций органов и систем, в происхождении и течении которых ведущая роль принадлежит воздействию психотравмирующих факторов, принято называть ... заболеваниями.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психосоматическими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психопатическими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психотическими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невротическими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Все то, что испытывает и переживает больной, его общее самочувствие, его самонаблюдение, его представления о своей болезни и ее причинах в отечественной психосоматике определяется понятием: " ... болезни".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переживание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отношение 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внутренняя картина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отражение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Понятие «внутренняя картина болезни» было введено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Кречмер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Гольдшейдер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Лурия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Бергман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Р.А.Лурия выделил характеристики внутренней картины болезни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разные виды компенсаторного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разный характер переживаний болезни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эмоциональное отношение и знания о болезни (эмоциональный и интеллектуальный уровни болезни)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различные типы отношений к болезни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Активное отбрасывание мыслей о болезни, о возможных ее последствиях, непризнание себя больным, отрицание очевидного в проявлениях болезни относится к ... типу отношения к болезни.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7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эргопатический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эйфорический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эгоцентрический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обсессивно-фобический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паранойяльный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неврастенический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 ... типе отношения к болезни больной уходит в болезнь, выставляет напоказ близкими и окружающим свои страдания и переживания, требует внимания и заботы от окружающих.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7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эргопатический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эйфорический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эгоцентрический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обсессивно-фобический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паранойяльный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неврастенический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 данным Л.Ф.Бурлачука наиболее частым типом отношения к болезни у больных с сердечно-сосудистыми заболеваниями является: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эргопатический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паранойяльный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эйфорический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анозогнозический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Закрытый вопрос №178</w:t>
            </w:r>
          </w:p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Тип отношения к болезни, при котором больной демонстрирует тревожную мнительность в отношении нереальных опасностей и неудач лечения относится к: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7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паранойяльному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неврастеническому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эйфорическому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обсессивно-фобическому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эргопатическому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эгоцентрическому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Поведение по типу «раздражительной слабости», особенно при болях, неприятных ощущениях, нетерпеливость, неспособность ждать облегчения - это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7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эгоцентрический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эргопатический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эйфорический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неврастенический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обсессивно-фобический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паранойяльный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анозогнозический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Личностный профиль, описанный Ф.Данбер и свойственный людям, импульсивным, ведущим неупорядоченный образ жизни, любящим приключения, живущим одним моментом, а не для будущего, которые не контролируют свою агрессивность по отношению к другим, предрасполагает к: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инфарктам миокарда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ревматоидному артриту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язвенной болезни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несчастьям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Выдержанные личности, способные к деятельности с большой последовательностью и самообладанием, которые готовы отказаться от непосредственного удовольствия своих потребностей ради достижения отдаленной цели - это личности, согласно представлениям Ф.Данбер, склонные к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язвенной болезни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ангиозным жалобам и инфарктам миокарда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ревматоидному артриту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несчастьям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Такие личностные качества, как высокий уровень притязаний, стремление к конкурентной борьбе, выраженная направленность на достижение цели, характеризуют Тип личности: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A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D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C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B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Концепция, согласно которой соматическое заболевание является следствием внутриличностного конфликта, относится к: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психофизиологическому направлению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психоанализу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гуманистическому направлению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гештальтпсихологии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Конверсионная модель психосоматики была разработана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Александер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Гроддек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Фрейд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Дойч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Ответьте на вопрос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Кто создал теорию специфического для болезни конфликта?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Кэннон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Данбер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Александер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Фрейд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Следствием подавления чувства ... , согласно Францу Александеру, являются такие соматические заболевания, как мигрень, гипертония, кардионевроз, артрит, гипертиреоз.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агрессия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инфантильной зависимости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тревожности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страха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Согласно представлениям Франца Александера такие соматические заболевания, как бронхиальная астма, колиты, язвенные болезни вызываются подавлением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страха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инфантильной зависимости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агрессии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тревожности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Согласно Францу Александеру основной внутриличностный конфликт между агрессивными импульсами и чувством зависимости имеет место при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эссенциальной гипертонии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язвенной болезни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ревматоидном артрите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язвенном колите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бронхиальной астме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Вследствие внутриличностного конфликта между постоянной потребностью в защите, опеке, поддержке и стремлением к независимости, уважением силы и самостоятельности развивается соматическое заболевание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язвенном колите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ревматоидном артрите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бронхиальной астме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язвенной болезни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эссенциальной гипертонии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Соматическому заболеванию ... предшествует формирование внутриличностного конфликта между «желанием нежности» и «страхом нежности».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язвенном колите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ревматоидном артрите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бронхиальной астме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язвенной болезни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эссенциальной гипертонии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В.В.Николаева выделяет следующие уровни внутренней картины болезни все,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чувственный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мотивационный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физиологический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интеллектуальный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Расхождение между субъективными построениями больного и данными объективного медицинского исследования в крайней форме может выражаться в виде полного игнорирования своей болезни, такое явление определяется понятием: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вытеснение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избегание дискомфорта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недооценка болезни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Картина: «удрученность болезнью, неверие в выздоровление, в эффект лечения, активные депрессивные высказывания, вплоть до суицидальных мыслей, пессимистический взгляд на все вокруг, неверие в успех лечения даже при объективных благоприятных данных» соответствует ... типу реагирования на болезнь.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гармоничному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апатическому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меланхолическому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тревожному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ипохондрическому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Полное безразличие к своей судьбе, к исходу болезни, к результатам лечения. Пассивное подчинение процедурам и лечению при настойчивом побуждении со стороны, утрата интереса ко всему, что раньше волновало, отражает ... тип отношения к болезни.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тревожный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ипохондрический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меланхолический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апатический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гармоничный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 слово: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«Непрерывное беспокойство и мнительность в отношении неблагоприятного отношения к болезни, возможных осложнений, неэффективности и даже опасности лечения, поиск новых способов лечения, жажда дополнительной информации о болезни» отражает … тип отношения к болезни.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тревожный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ипохондрический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меланхолический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гармоничный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апатический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Тип психического реагирования, при котором больной полностью сосредотачивается на болезненных и иных неприятных ощущениях – это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ипохондрический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тревожный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гармоничный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меланхолический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апатический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Если больной демонстрирует уход от болезни в работу, далее при тяжести болезни и страданиях, старается во что бы то ни стало продолжать работу, трудится с еще большим рвением, чем до болезни, то такой тип отношения к болезни определяется как: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эгоцентрический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обсессивно-фобический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эйфорический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неврастенический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эргопатический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«Необоснованно повышенное настроение, пренебрежение, легкомысленное отношение к болезни и лечению, желание получать от жизни все, несмотря на болезнь» относится к ... типу реагирования на болезнь.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обсессивно-фобический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эйфорический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неврастенический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паранойяльный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эгоцентрический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 xml:space="preserve">Демонстрация высокого уровня самоконтроля по Александеру специфична для ...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язвенной болезни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бронхиальной астме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ревматоидном артрите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язвенном колите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эссенциальной гипертонии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Переживания «потери объекта», заниженная самооценка и стремление к зависимости и опеке являются специфическими конфликтами при: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ревматоидном артрите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Times New Roman" w:hAnsi="Times New Roman"/>
                <w:sz w:val="28"/>
              </w:rPr>
              <w:t>язвенной болезни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язвенном колите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бронхиальной астме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эссенциальной гипертонии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Неспособность переживать и проявлять испытываемые чувства определяется как: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аутизм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вытеснение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апатия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алекситимия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Алекситимической личности НЕ свойственно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чувства испытываются, но не передаются словами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ограниченность способности фантазирования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неспособность выражать переживаемые чувства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эмоциональная неадекватность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 физиологическим подходам к изучению психосоматических заболеваний НЕ относятся: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кортико-висцеральная теория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учение о стрессе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учение Павлова об условных рефлексах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конверсионная модель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фразу: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Увеличивает риск соматического заболевания после действия стресса индивидуально- личностная особенность человека – это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чувство беспомощности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предприимчивость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активность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энергичность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Знание того, у какой личности и в какой среде возникает болезнь, т.е. анализ социальной ситуации развития в условиях болезни - это ... диагноз.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функциональный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нозологический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синдромологический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Неблагоприятные изменения состояния больного вследствие негативного влияния врача определяется как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психологическая защита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ятрогения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механизм совладания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анозогнозия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r>
              <w:rPr>
                <w:rFonts w:ascii="Calibri" w:hAnsi="Calibri"/>
                <w:sz w:val="22"/>
              </w:rPr>
              <w:t>Выработка и овладение навыками оптимальной для индивида и эффективной для сохранения здоровья психической деятельности, способствующей личностному росту и адаптации человека в обществе - это основная задача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психологической коррекции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психотерапии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психологического консультирования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психопрофилактики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Под активным психологическим воздействием на пациента, имеющего психопатологические симптомы и синдромы, находящегося в состоянии кризиса, фрустрации, стресса или душевной болезни, в узком смысле понимается: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психологического консультирования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психологической коррекции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психотерапии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психопрофилактики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Клиент-центрированная терапия относится к ... направлению психотерапии.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психодинамическому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гуманистическому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когнитивно-поведенческому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дзен-буддизму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Использование техники десенсибилизации относится к ... направлению современной психотерапии.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гуманистическому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психодинамическому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когнитивно-поведенческому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православному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Метод парадоксальной интенции был предложен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Роджерсом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Франклом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Адлером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Беком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 способам психологической помощи относятся все нижеперечисленные за исключением: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психологического консультирования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психологической коррекции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психологической защиты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психотерапии в узком смысле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Способ психологической помощи, при котором происходит формирование «личностной позиции»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психологическим консультированием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психологической коррекцией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психотерапией в узком смысле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психотерапией в широком смысле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 рамках психологической коррекции происходит формирование: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личностной позиции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навыков адаптивного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фрустрационной толерантности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стрессоустойчивости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Женщина с депрессией после нескольких сеансов говорит своему терапевту, что она, видимо, перестанет посещать его, «он напрасно тратит на нее свое время». Психоаналитик расценит скорее всего это как?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проекция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сопротивление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перенос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экзистенциальный кризис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Перевод одного вида «энергии» (например, сексуальной) в другой с формированием замещающей деятельности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вытеснением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сублимацией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проекцией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переносом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r>
              <w:rPr>
                <w:rFonts w:ascii="Calibri" w:hAnsi="Calibri"/>
                <w:sz w:val="22"/>
              </w:rPr>
              <w:t>Терапевтической «мишенью» для использования психологического консультирования являются: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экзистенциальные проблемы человека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психопатологические симптомы непсихотического регистра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психопатологические симптомы психотического регистра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психосоматические проблемы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Автором теории «патогенетической психотерапии» является: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З.Фрейд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В.Франкл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В.Мясищев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Д.Узнадзе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Методика, построенная по принципу условно-рефлекторного закрепления навыка изменять свое соматическое состояние при контролировании его с помощью различных приборов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прогрессивной мышечной релаксацией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суггестией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антиципационным тренингом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биологически обратной связью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Методика, при которой происходит погружение человека в ситуацию (воображаемую или реальную), вызывающую страх с формированием новой адекватной реакции на ситуацию и затуханием старой болезненной,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парадоксальной интенцией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парадоксальной коммуникацией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систематической десенсибилизацией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систематической сенсибилизацией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Для исследования внимания в клинической психологии используются все методы, КРОМЕ: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корректурная проба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метод пиктограмм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таблицы Шульте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счет по Крепелину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Вставьте пропущенное: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Основное назначение методики пиктограмм состоит в исследовании ... памяти.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произвольной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непроизвольной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опосредованной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непосредственной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Психометрические методы оценки нарушений памяти: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опосредованное запоминание по Леонтьеву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проба на ассоциативную память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проба на запоминание 10 слов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шкала Векслера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Методика нейропсихологического исследования была разработана: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Леонтьевым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Лурия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Зейгарник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Розенцвейгом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Кто разработал методику пиктограмм?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Тейлор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Лурия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Зейгарник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Векслер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r>
              <w:rPr>
                <w:rFonts w:ascii="Calibri" w:hAnsi="Calibri"/>
                <w:sz w:val="22"/>
              </w:rPr>
              <w:t>Методика «Классификация предметов» используется для оценки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внимания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восприятия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памяти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 патопсихологии для исследования процессов мышления применяются методики все, КРОМЕ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тематический апперцептивный тест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толкование переносного смысла пословиц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методика Выготского-Сахарова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аналогии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Психометрические методы исследования нарушений интеллекта, все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матрицы Равена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простые аналогии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шкалы Векслера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Для исследования олигофрении используются методики все, КРОМЕ ...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интерпретация переносного смысла рассказов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шкала уровня притязаний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шкалы Векслера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классификация предметов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Тест Розенцвейга используется для исследования патологии: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памяти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внимания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мышления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эмоционально-личностной сферы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Перечислите проективные методы: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тест Роршаха метод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тематический апперцептивный тест незаконченных предложений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тест Роршаха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Миннесотский многопрофильный опросник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Завершите предложение: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Методы детской патопсихологии, все КРОМЕ: … 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CAT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методика Йирасека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MMPI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ПДО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r>
              <w:rPr>
                <w:rFonts w:ascii="Calibri" w:hAnsi="Calibri"/>
                <w:sz w:val="22"/>
              </w:rPr>
              <w:t>Система поступков или отдельные поступки, противоречащих принятым в обществе нормам и проявляющихся в виде несбалансированности психических процессов, неадаптивности, нарушении процесса самоактуализации или в виде уклонения от нравственного и эстетического контроля за собственным поведением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криминальным поведением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аддиктивным поведением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делинквентным поведением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девиантным поведением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Признаком психической патологии и психопатологических расстройств обусловлен следующий вид нарушения взаимодействия с реальностью: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приспособление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противостояние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болезненное противостояние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игнорирование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 людей с гиперспособностями, как правило, встречается следующий тип нарушения взаимодействия с реальностью: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приспособление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игнорирование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противостояние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болезненное противостояние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Основой для диагностики делинквентного поведения являются: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перверсии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девиации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преступления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проступки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Одна из форм девиантного (отклоняющегося) поведения с формированием стремления к уходу от реальности путем искусственного изменения своего психического состояния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криминальной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делинквентной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аддиктивной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патохарактерологической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r>
              <w:rPr>
                <w:rFonts w:ascii="Calibri" w:hAnsi="Calibri"/>
                <w:sz w:val="22"/>
              </w:rPr>
              <w:t>Феномен «жажды острых ощущений» является типичным для: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криминального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аддиктивного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патохарактерологического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психопатологического поведения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Основой девиантного поведения при патохарактерологическом типе являются: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психопатологические симптомы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психопатологические синдромы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девиации характера (акцентуации и психопатии)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патология характера, связанная с психическим заболеванием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Наиболее часто агрессивность значительной степени выраженности, неподдающаяся волевой коррекции, входит в структуру: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астенического синдрома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эксплозивного синдрома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психастенического синдрома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депрессивного синдрома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r>
              <w:rPr>
                <w:rFonts w:ascii="Calibri" w:hAnsi="Calibri"/>
                <w:sz w:val="22"/>
              </w:rPr>
              <w:t>Суицидальное поведение, связанное с кризисными ситуациями в жизни и личными трагедиями,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психогенным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эгоистическим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альтруистическим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анемическим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 эстетической категории суицидального поведения относится: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место суицида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время суицида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способ суицида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длительность суицида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привлечения внимания к собственной персоне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вывести себя из состояния безэмоциональности и скуки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безболезненно уйти из жизни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уйти из жизни при тайных обстоятельствах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Лица с истерическими расстройствами личности чаще выбирают: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демонстративные способы парасуицидального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демонстративные способы суицидального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групповые способы суицидального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недемонстративные способы суицидального поведения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Стремление применения опьяняющих веществ с целью смягчения или устранения явлений эмоционального дискомфорта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гедонистической мотивацией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аттрактической мотивацией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псевдокультурной мотивацией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субмиссивной мотивацией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При аттрактической мотивации при применении опьяняющих веществ происходит: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выравнивание настроения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повышение настроения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понижение настроения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инверсия настроения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r>
              <w:rPr>
                <w:rFonts w:ascii="Calibri" w:hAnsi="Calibri"/>
                <w:sz w:val="22"/>
              </w:rPr>
              <w:t>Неспособность человека отказаться от предлагаемого окружающими приема алкоголя или наркотических веществ отражает: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гедонистическую мотивацию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псевдокультурную мотивацию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атарактическую мотивацию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субмиссивную мотивацию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Понятие партнерской сексуальной нормы включает все нижеследующие критерии за исключением: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количества одновременно взаимодействующих партнеров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стремления к достижению обоюдного согласия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гетеросексуальной направленности влечения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отсутствия ущерба собственному здоровью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Увлеченность азартными играми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фетишизмом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картингом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серфингом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гемблингом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alibri" w:hAnsi="Calibri"/>
                <w:sz w:val="22"/>
              </w:rPr>
              <w:t>Выберите вариант ответа:</w:t>
            </w:r>
          </w:p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Человек с повышенным чувством справедливости, желающий добиться правды даже в мелочах, однако не соизмеряющий реально негативные факты и способ борьбы с ними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параноиком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кверулянтом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дипсоманом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after="195" w:lineRule="auto" w:line="276"/>
            </w:pPr>
            <w:r>
              <w:rPr>
                <w:rFonts w:ascii="Calibri" w:hAnsi="Calibri"/>
                <w:sz w:val="22"/>
              </w:rPr>
              <w:t>псевдологом</w:t>
            </w:r>
          </w:p>
        </w:tc>
      </w:tr>
    </w:tbl>
    <w:p>
      <w:r>
        <w:rPr>
          <w:rFonts w:ascii="Tahoma" w:hAnsi="Tahoma"/>
        </w:rPr>
        <w:t/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1"/>
  </w:font>
  <w:font w:name="Arial">
    <w:charset w:val="01"/>
  </w:font>
  <w:font w:name="Wingdings">
    <w:charset w:val="01"/>
  </w:font>
  <w:font w:name="Times New Roman">
    <w:charset w:val="01"/>
  </w:font>
  <w:font w:name="Calibri">
    <w:charset w:val="CC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</w:pPr>
    </w:p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/Relationships>
</file>